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B4" w:rsidRDefault="001778B4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8B4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1F1FDABC" wp14:editId="2417336B">
            <wp:extent cx="5940425" cy="8666881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8B4" w:rsidRDefault="001778B4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665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D0B2C">
        <w:rPr>
          <w:rFonts w:ascii="Times New Roman" w:hAnsi="Times New Roman" w:cs="Times New Roman"/>
          <w:sz w:val="28"/>
          <w:szCs w:val="28"/>
        </w:rPr>
        <w:t>4</w:t>
      </w:r>
      <w:r w:rsidRPr="0076665E">
        <w:rPr>
          <w:rFonts w:ascii="Times New Roman" w:hAnsi="Times New Roman" w:cs="Times New Roman"/>
          <w:sz w:val="28"/>
          <w:szCs w:val="28"/>
        </w:rPr>
        <w:t>. Программа развития 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72BD1">
        <w:rPr>
          <w:rFonts w:ascii="Times New Roman" w:hAnsi="Times New Roman" w:cs="Times New Roman"/>
          <w:sz w:val="28"/>
          <w:szCs w:val="28"/>
        </w:rPr>
        <w:t>363</w:t>
      </w:r>
      <w:r w:rsidR="00517FC2">
        <w:rPr>
          <w:rFonts w:ascii="Times New Roman" w:hAnsi="Times New Roman" w:cs="Times New Roman"/>
          <w:sz w:val="28"/>
          <w:szCs w:val="28"/>
        </w:rPr>
        <w:t>»</w:t>
      </w:r>
      <w:r w:rsidR="00517FC2" w:rsidRPr="0076665E">
        <w:rPr>
          <w:rFonts w:ascii="Times New Roman" w:hAnsi="Times New Roman" w:cs="Times New Roman"/>
          <w:sz w:val="28"/>
          <w:szCs w:val="28"/>
        </w:rPr>
        <w:t xml:space="preserve"> —</w:t>
      </w:r>
      <w:r w:rsidRPr="0076665E">
        <w:rPr>
          <w:rFonts w:ascii="Times New Roman" w:hAnsi="Times New Roman" w:cs="Times New Roman"/>
          <w:sz w:val="28"/>
          <w:szCs w:val="28"/>
        </w:rPr>
        <w:t xml:space="preserve">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 ДОУ; алгоритме действий и распределении обязанностей, необходимом для перехода к новому виду детского сада.  </w:t>
      </w:r>
    </w:p>
    <w:p w:rsidR="00356321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1.</w:t>
      </w:r>
      <w:r w:rsidR="003D0B2C">
        <w:rPr>
          <w:rFonts w:ascii="Times New Roman" w:hAnsi="Times New Roman" w:cs="Times New Roman"/>
          <w:sz w:val="28"/>
          <w:szCs w:val="28"/>
        </w:rPr>
        <w:t>5</w:t>
      </w:r>
      <w:r w:rsidRPr="0076665E">
        <w:rPr>
          <w:rFonts w:ascii="Times New Roman" w:hAnsi="Times New Roman" w:cs="Times New Roman"/>
          <w:sz w:val="28"/>
          <w:szCs w:val="28"/>
        </w:rPr>
        <w:t xml:space="preserve">. Программа развития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 стратегический документ перспективного планирования работы дошкольного учреждения, который учитывает приоритеты развития детского сада, реализуя программно-целевое управление воспитательно</w:t>
      </w:r>
      <w:r w:rsidR="00356321">
        <w:rPr>
          <w:rFonts w:ascii="Times New Roman" w:hAnsi="Times New Roman" w:cs="Times New Roman"/>
          <w:sz w:val="28"/>
          <w:szCs w:val="28"/>
        </w:rPr>
        <w:t>-образовательной</w:t>
      </w:r>
      <w:r w:rsidRPr="0076665E">
        <w:rPr>
          <w:rFonts w:ascii="Times New Roman" w:hAnsi="Times New Roman" w:cs="Times New Roman"/>
          <w:sz w:val="28"/>
          <w:szCs w:val="28"/>
        </w:rPr>
        <w:t xml:space="preserve"> сферой.  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образовательного учреждения в перспективе </w:t>
      </w:r>
      <w:r w:rsidRPr="00356321">
        <w:rPr>
          <w:rFonts w:ascii="Times New Roman" w:hAnsi="Times New Roman" w:cs="Times New Roman"/>
          <w:b/>
          <w:bCs/>
          <w:sz w:val="28"/>
          <w:szCs w:val="28"/>
        </w:rPr>
        <w:t>на 5 лет</w:t>
      </w:r>
      <w:r w:rsidRPr="0076665E">
        <w:rPr>
          <w:rFonts w:ascii="Times New Roman" w:hAnsi="Times New Roman" w:cs="Times New Roman"/>
          <w:sz w:val="28"/>
          <w:szCs w:val="28"/>
        </w:rPr>
        <w:t xml:space="preserve">; отвечать запросам родителей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за счет средств бюджета, внебюджетных средств. </w:t>
      </w:r>
    </w:p>
    <w:p w:rsidR="00356321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1.</w:t>
      </w:r>
      <w:r w:rsidR="003D0B2C">
        <w:rPr>
          <w:rFonts w:ascii="Times New Roman" w:hAnsi="Times New Roman" w:cs="Times New Roman"/>
          <w:sz w:val="28"/>
          <w:szCs w:val="28"/>
        </w:rPr>
        <w:t>6</w:t>
      </w:r>
      <w:r w:rsidRPr="0076665E">
        <w:rPr>
          <w:rFonts w:ascii="Times New Roman" w:hAnsi="Times New Roman" w:cs="Times New Roman"/>
          <w:sz w:val="28"/>
          <w:szCs w:val="28"/>
        </w:rPr>
        <w:t>. Программа носит среднесрочный характер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и ее действие рассчитано на </w:t>
      </w:r>
      <w:r w:rsidR="00356321">
        <w:rPr>
          <w:rFonts w:ascii="Times New Roman" w:hAnsi="Times New Roman" w:cs="Times New Roman"/>
          <w:sz w:val="28"/>
          <w:szCs w:val="28"/>
        </w:rPr>
        <w:t>5 лет</w:t>
      </w:r>
      <w:r w:rsidRPr="0076665E">
        <w:rPr>
          <w:rFonts w:ascii="Times New Roman" w:hAnsi="Times New Roman" w:cs="Times New Roman"/>
          <w:sz w:val="28"/>
          <w:szCs w:val="28"/>
        </w:rPr>
        <w:t>.</w:t>
      </w:r>
    </w:p>
    <w:p w:rsidR="00356321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1.</w:t>
      </w:r>
      <w:r w:rsidR="003D0B2C">
        <w:rPr>
          <w:rFonts w:ascii="Times New Roman" w:hAnsi="Times New Roman" w:cs="Times New Roman"/>
          <w:sz w:val="28"/>
          <w:szCs w:val="28"/>
        </w:rPr>
        <w:t>7</w:t>
      </w:r>
      <w:r w:rsidRPr="0076665E">
        <w:rPr>
          <w:rFonts w:ascii="Times New Roman" w:hAnsi="Times New Roman" w:cs="Times New Roman"/>
          <w:sz w:val="28"/>
          <w:szCs w:val="28"/>
        </w:rPr>
        <w:t xml:space="preserve">. </w:t>
      </w:r>
      <w:r w:rsidR="00356321" w:rsidRPr="0076665E">
        <w:rPr>
          <w:rFonts w:ascii="Times New Roman" w:hAnsi="Times New Roman" w:cs="Times New Roman"/>
          <w:sz w:val="28"/>
          <w:szCs w:val="28"/>
        </w:rPr>
        <w:t xml:space="preserve">Положение о Программе разрабатывается администрацией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356321" w:rsidRPr="0076665E">
        <w:rPr>
          <w:rFonts w:ascii="Times New Roman" w:hAnsi="Times New Roman" w:cs="Times New Roman"/>
          <w:sz w:val="28"/>
          <w:szCs w:val="28"/>
        </w:rPr>
        <w:t>и принимается Педагогическим советом в соответствии с порядком, предусмотренным ч. 2-3 ст. 30 Федерального закона от 29.12.2012 № 273-ФЗ "Об образовании в Российской Федерации",</w:t>
      </w:r>
      <w:r w:rsidR="00B06D1D">
        <w:rPr>
          <w:rFonts w:ascii="Times New Roman" w:hAnsi="Times New Roman" w:cs="Times New Roman"/>
          <w:sz w:val="28"/>
          <w:szCs w:val="28"/>
        </w:rPr>
        <w:t xml:space="preserve"> </w:t>
      </w:r>
      <w:r w:rsidR="00356321" w:rsidRPr="0076665E">
        <w:rPr>
          <w:rFonts w:ascii="Times New Roman" w:hAnsi="Times New Roman" w:cs="Times New Roman"/>
          <w:sz w:val="28"/>
          <w:szCs w:val="28"/>
        </w:rPr>
        <w:t xml:space="preserve">трудовым законодательством и др. </w:t>
      </w:r>
    </w:p>
    <w:p w:rsidR="0076665E" w:rsidRPr="000B6E37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37">
        <w:rPr>
          <w:rFonts w:ascii="Times New Roman" w:hAnsi="Times New Roman" w:cs="Times New Roman"/>
          <w:b/>
          <w:bCs/>
          <w:sz w:val="28"/>
          <w:szCs w:val="28"/>
        </w:rPr>
        <w:t>2. Цель, задачи и функции Программы</w:t>
      </w:r>
    </w:p>
    <w:p w:rsidR="0076665E" w:rsidRPr="0076665E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6665E" w:rsidRPr="0076665E">
        <w:rPr>
          <w:rFonts w:ascii="Times New Roman" w:hAnsi="Times New Roman" w:cs="Times New Roman"/>
          <w:sz w:val="28"/>
          <w:szCs w:val="28"/>
        </w:rPr>
        <w:t>Программный документ характеризуется актуальностью изложенной информац</w:t>
      </w:r>
      <w:proofErr w:type="gramStart"/>
      <w:r w:rsidR="0076665E" w:rsidRPr="0076665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76665E" w:rsidRPr="0076665E">
        <w:rPr>
          <w:rFonts w:ascii="Times New Roman" w:hAnsi="Times New Roman" w:cs="Times New Roman"/>
          <w:sz w:val="28"/>
          <w:szCs w:val="28"/>
        </w:rPr>
        <w:t xml:space="preserve"> ориентированностью на решение ключевых проблем заданного детского сада; рациональностью</w:t>
      </w:r>
      <w:r w:rsidR="000F05C8">
        <w:rPr>
          <w:rFonts w:ascii="Times New Roman" w:hAnsi="Times New Roman" w:cs="Times New Roman"/>
          <w:sz w:val="28"/>
          <w:szCs w:val="28"/>
        </w:rPr>
        <w:t xml:space="preserve">, </w:t>
      </w:r>
      <w:r w:rsidR="0076665E" w:rsidRPr="0076665E">
        <w:rPr>
          <w:rFonts w:ascii="Times New Roman" w:hAnsi="Times New Roman" w:cs="Times New Roman"/>
          <w:sz w:val="28"/>
          <w:szCs w:val="28"/>
        </w:rPr>
        <w:t>точно определяя цели и задачи, необходимые для достижения максимальной эффективности развития; прогнозируемостью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D65743">
        <w:rPr>
          <w:rFonts w:ascii="Times New Roman" w:hAnsi="Times New Roman" w:cs="Times New Roman"/>
          <w:sz w:val="28"/>
          <w:szCs w:val="28"/>
        </w:rPr>
        <w:t>-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76665E">
        <w:rPr>
          <w:rFonts w:ascii="Times New Roman" w:hAnsi="Times New Roman" w:cs="Times New Roman"/>
          <w:sz w:val="28"/>
          <w:szCs w:val="28"/>
        </w:rPr>
        <w:t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контролируемостью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D65743">
        <w:rPr>
          <w:rFonts w:ascii="Times New Roman" w:hAnsi="Times New Roman" w:cs="Times New Roman"/>
          <w:sz w:val="28"/>
          <w:szCs w:val="28"/>
        </w:rPr>
        <w:t>-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76665E">
        <w:rPr>
          <w:rFonts w:ascii="Times New Roman" w:hAnsi="Times New Roman" w:cs="Times New Roman"/>
          <w:sz w:val="28"/>
          <w:szCs w:val="28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Разработка строится по логике управленческих функций: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родителей.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Контроль — проводится текущий и итоговый контроль, регуляция процесса и внесение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своевременных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 корректив, организуется рефлексивная деятельность.   </w:t>
      </w:r>
    </w:p>
    <w:p w:rsidR="00D65743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2.</w:t>
      </w:r>
      <w:r w:rsidR="003563FD">
        <w:rPr>
          <w:rFonts w:ascii="Times New Roman" w:hAnsi="Times New Roman" w:cs="Times New Roman"/>
          <w:sz w:val="28"/>
          <w:szCs w:val="28"/>
        </w:rPr>
        <w:t>2</w:t>
      </w:r>
      <w:r w:rsidRPr="0076665E">
        <w:rPr>
          <w:rFonts w:ascii="Times New Roman" w:hAnsi="Times New Roman" w:cs="Times New Roman"/>
          <w:sz w:val="28"/>
          <w:szCs w:val="28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2.3. Основными функциями Программы являются: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нормативная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: является документом, обязательным для выполнения в полном объеме;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    целеполагания: определяет ценности и цели, ради достижения которых она введена в ДОУ; 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65E">
        <w:rPr>
          <w:rFonts w:ascii="Times New Roman" w:hAnsi="Times New Roman" w:cs="Times New Roman"/>
          <w:sz w:val="28"/>
          <w:szCs w:val="28"/>
        </w:rPr>
        <w:t xml:space="preserve">- 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 </w:t>
      </w:r>
      <w:proofErr w:type="gramEnd"/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</w:t>
      </w:r>
      <w:r w:rsidR="00517FC2" w:rsidRPr="0076665E">
        <w:rPr>
          <w:rFonts w:ascii="Times New Roman" w:hAnsi="Times New Roman" w:cs="Times New Roman"/>
          <w:sz w:val="28"/>
          <w:szCs w:val="28"/>
        </w:rPr>
        <w:t xml:space="preserve">оценочная: </w:t>
      </w:r>
      <w:r w:rsidR="00517FC2">
        <w:rPr>
          <w:rFonts w:ascii="Times New Roman" w:hAnsi="Times New Roman" w:cs="Times New Roman"/>
          <w:sz w:val="28"/>
          <w:szCs w:val="28"/>
        </w:rPr>
        <w:t>выявляет</w:t>
      </w:r>
      <w:r w:rsidRPr="0076665E">
        <w:rPr>
          <w:rFonts w:ascii="Times New Roman" w:hAnsi="Times New Roman" w:cs="Times New Roman"/>
          <w:sz w:val="28"/>
          <w:szCs w:val="28"/>
        </w:rPr>
        <w:t xml:space="preserve">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3563FD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0B6E37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37">
        <w:rPr>
          <w:rFonts w:ascii="Times New Roman" w:hAnsi="Times New Roman" w:cs="Times New Roman"/>
          <w:b/>
          <w:bCs/>
          <w:sz w:val="28"/>
          <w:szCs w:val="28"/>
        </w:rPr>
        <w:t>3. Структура и содержание Программы</w:t>
      </w:r>
    </w:p>
    <w:p w:rsidR="003563FD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 3.1. Структура Программы определяется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3.2. Программа развития в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3563FD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76665E">
        <w:rPr>
          <w:rFonts w:ascii="Times New Roman" w:hAnsi="Times New Roman" w:cs="Times New Roman"/>
          <w:sz w:val="28"/>
          <w:szCs w:val="28"/>
        </w:rPr>
        <w:t>основны</w:t>
      </w:r>
      <w:r w:rsidR="003563FD">
        <w:rPr>
          <w:rFonts w:ascii="Times New Roman" w:hAnsi="Times New Roman" w:cs="Times New Roman"/>
          <w:sz w:val="28"/>
          <w:szCs w:val="28"/>
        </w:rPr>
        <w:t>е</w:t>
      </w:r>
      <w:r w:rsidRPr="0076665E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3563FD">
        <w:rPr>
          <w:rFonts w:ascii="Times New Roman" w:hAnsi="Times New Roman" w:cs="Times New Roman"/>
          <w:sz w:val="28"/>
          <w:szCs w:val="28"/>
        </w:rPr>
        <w:t>а</w:t>
      </w:r>
      <w:r w:rsidRPr="0076665E">
        <w:rPr>
          <w:rFonts w:ascii="Times New Roman" w:hAnsi="Times New Roman" w:cs="Times New Roman"/>
          <w:sz w:val="28"/>
          <w:szCs w:val="28"/>
        </w:rPr>
        <w:t xml:space="preserve">, каждый из которых последовательно раскрывает значение документа:  </w:t>
      </w:r>
    </w:p>
    <w:p w:rsidR="008048E9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2AF8">
        <w:rPr>
          <w:rFonts w:ascii="Times New Roman" w:hAnsi="Times New Roman" w:cs="Times New Roman"/>
          <w:sz w:val="28"/>
          <w:szCs w:val="28"/>
          <w:u w:val="single"/>
        </w:rPr>
        <w:t>Паспорт программы</w:t>
      </w:r>
      <w:r w:rsidR="00D62AF8">
        <w:rPr>
          <w:rFonts w:ascii="Times New Roman" w:hAnsi="Times New Roman" w:cs="Times New Roman"/>
          <w:sz w:val="28"/>
          <w:szCs w:val="28"/>
        </w:rPr>
        <w:t>-</w:t>
      </w:r>
      <w:r w:rsidRPr="0076665E">
        <w:rPr>
          <w:rFonts w:ascii="Times New Roman" w:hAnsi="Times New Roman" w:cs="Times New Roman"/>
          <w:sz w:val="28"/>
          <w:szCs w:val="28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63FD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3563FD" w:rsidRPr="00D62AF8" w:rsidRDefault="0076665E" w:rsidP="00356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>Раздел I</w:t>
      </w:r>
      <w:r w:rsidR="000F05C8">
        <w:rPr>
          <w:rFonts w:ascii="Times New Roman" w:hAnsi="Times New Roman" w:cs="Times New Roman"/>
          <w:sz w:val="28"/>
          <w:szCs w:val="28"/>
        </w:rPr>
        <w:t xml:space="preserve">. </w:t>
      </w:r>
      <w:r w:rsidRPr="0076665E">
        <w:rPr>
          <w:rFonts w:ascii="Times New Roman" w:hAnsi="Times New Roman" w:cs="Times New Roman"/>
          <w:sz w:val="28"/>
          <w:szCs w:val="28"/>
        </w:rPr>
        <w:t xml:space="preserve">Информационно-аналитический аспект Программы развития </w:t>
      </w:r>
      <w:r w:rsidR="00517FC2">
        <w:rPr>
          <w:rFonts w:ascii="Times New Roman" w:hAnsi="Times New Roman" w:cs="Times New Roman"/>
          <w:sz w:val="28"/>
          <w:szCs w:val="28"/>
        </w:rPr>
        <w:t>МА</w:t>
      </w:r>
      <w:r w:rsidR="00517FC2" w:rsidRPr="0076665E">
        <w:rPr>
          <w:rFonts w:ascii="Times New Roman" w:hAnsi="Times New Roman" w:cs="Times New Roman"/>
          <w:sz w:val="28"/>
          <w:szCs w:val="28"/>
        </w:rPr>
        <w:t>ДОУ -</w:t>
      </w:r>
      <w:r w:rsidR="00B06D1D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>раздел отражает состояние дошкольного образовательного учреждения на текущий момент и ключевые проблемы развития дошкольного образования</w:t>
      </w:r>
      <w:r w:rsidR="00D62AF8">
        <w:rPr>
          <w:rFonts w:ascii="Times New Roman" w:hAnsi="Times New Roman" w:cs="Times New Roman"/>
          <w:sz w:val="28"/>
          <w:szCs w:val="28"/>
        </w:rPr>
        <w:t xml:space="preserve"> и</w:t>
      </w:r>
      <w:r w:rsidRPr="00D62AF8">
        <w:rPr>
          <w:rFonts w:ascii="Times New Roman" w:hAnsi="Times New Roman" w:cs="Times New Roman"/>
          <w:sz w:val="28"/>
          <w:szCs w:val="28"/>
        </w:rPr>
        <w:t xml:space="preserve">нформационно-аналитическая справка о состоянии образовательной системы в учреждении, включая характеристику воспитанников и воспитателей, материально-технической базы, управляющей среды, социума, функционала детского сада. </w:t>
      </w:r>
    </w:p>
    <w:p w:rsidR="003563FD" w:rsidRPr="00D62AF8" w:rsidRDefault="003563FD" w:rsidP="003563FD">
      <w:pPr>
        <w:pStyle w:val="a3"/>
        <w:spacing w:after="0" w:line="24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D62AF8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8">
        <w:rPr>
          <w:rFonts w:ascii="Times New Roman" w:hAnsi="Times New Roman" w:cs="Times New Roman"/>
          <w:sz w:val="28"/>
          <w:szCs w:val="28"/>
        </w:rPr>
        <w:t>Раздел II</w:t>
      </w:r>
      <w:r w:rsidR="000F05C8">
        <w:rPr>
          <w:rFonts w:ascii="Times New Roman" w:hAnsi="Times New Roman" w:cs="Times New Roman"/>
          <w:sz w:val="28"/>
          <w:szCs w:val="28"/>
        </w:rPr>
        <w:t>.</w:t>
      </w:r>
      <w:r w:rsidRPr="00D62AF8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D62AF8">
        <w:rPr>
          <w:rFonts w:ascii="Times New Roman" w:hAnsi="Times New Roman" w:cs="Times New Roman"/>
          <w:sz w:val="28"/>
          <w:szCs w:val="28"/>
        </w:rPr>
        <w:t xml:space="preserve">Проблемный анализ деятельности </w:t>
      </w:r>
      <w:r w:rsidR="00B06D1D">
        <w:rPr>
          <w:rFonts w:ascii="Times New Roman" w:hAnsi="Times New Roman" w:cs="Times New Roman"/>
          <w:sz w:val="28"/>
          <w:szCs w:val="28"/>
        </w:rPr>
        <w:t>МА</w:t>
      </w:r>
      <w:r w:rsidR="0076665E" w:rsidRPr="00D62AF8">
        <w:rPr>
          <w:rFonts w:ascii="Times New Roman" w:hAnsi="Times New Roman" w:cs="Times New Roman"/>
          <w:sz w:val="28"/>
          <w:szCs w:val="28"/>
        </w:rPr>
        <w:t xml:space="preserve">ДОУ </w:t>
      </w:r>
      <w:r w:rsidRPr="00D62AF8">
        <w:rPr>
          <w:rFonts w:ascii="Times New Roman" w:hAnsi="Times New Roman" w:cs="Times New Roman"/>
          <w:sz w:val="28"/>
          <w:szCs w:val="28"/>
        </w:rPr>
        <w:t>- а</w:t>
      </w:r>
      <w:r w:rsidR="0076665E" w:rsidRPr="00D62AF8">
        <w:rPr>
          <w:rFonts w:ascii="Times New Roman" w:hAnsi="Times New Roman" w:cs="Times New Roman"/>
          <w:sz w:val="28"/>
          <w:szCs w:val="28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D62AF8">
        <w:rPr>
          <w:rFonts w:ascii="Times New Roman" w:hAnsi="Times New Roman" w:cs="Times New Roman"/>
          <w:sz w:val="28"/>
          <w:szCs w:val="28"/>
        </w:rPr>
        <w:t>, о</w:t>
      </w:r>
      <w:r w:rsidR="0076665E" w:rsidRPr="00D62AF8">
        <w:rPr>
          <w:rFonts w:ascii="Times New Roman" w:hAnsi="Times New Roman" w:cs="Times New Roman"/>
          <w:sz w:val="28"/>
          <w:szCs w:val="28"/>
        </w:rPr>
        <w:t xml:space="preserve">пределение возможных путей решения проблем  </w:t>
      </w:r>
    </w:p>
    <w:p w:rsidR="0076665E" w:rsidRP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F8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0B6E3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62AF8" w:rsidRPr="00D62AF8">
        <w:rPr>
          <w:rFonts w:ascii="Times New Roman" w:hAnsi="Times New Roman" w:cs="Times New Roman"/>
          <w:sz w:val="28"/>
          <w:szCs w:val="28"/>
        </w:rPr>
        <w:t>.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D62AF8" w:rsidRPr="00D62AF8">
        <w:rPr>
          <w:rFonts w:ascii="Times New Roman" w:hAnsi="Times New Roman" w:cs="Times New Roman"/>
          <w:sz w:val="28"/>
          <w:szCs w:val="28"/>
        </w:rPr>
        <w:t xml:space="preserve">Концепция и стратегия развития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B06D1D">
        <w:rPr>
          <w:rFonts w:ascii="Times New Roman" w:hAnsi="Times New Roman" w:cs="Times New Roman"/>
          <w:sz w:val="28"/>
          <w:szCs w:val="28"/>
        </w:rPr>
        <w:t xml:space="preserve">ОУ </w:t>
      </w:r>
      <w:r w:rsidR="00D62AF8" w:rsidRPr="00D62AF8">
        <w:rPr>
          <w:rFonts w:ascii="Times New Roman" w:hAnsi="Times New Roman" w:cs="Times New Roman"/>
          <w:sz w:val="28"/>
          <w:szCs w:val="28"/>
        </w:rPr>
        <w:t>-</w:t>
      </w:r>
      <w:r w:rsidRPr="00D62AF8">
        <w:rPr>
          <w:rFonts w:ascii="Times New Roman" w:hAnsi="Times New Roman" w:cs="Times New Roman"/>
          <w:sz w:val="28"/>
          <w:szCs w:val="28"/>
        </w:rPr>
        <w:t xml:space="preserve"> раздел характеризует концептуальное обоснование программного документа.  Методологические основы для разраб</w:t>
      </w:r>
      <w:r w:rsidR="000F05C8">
        <w:rPr>
          <w:rFonts w:ascii="Times New Roman" w:hAnsi="Times New Roman" w:cs="Times New Roman"/>
          <w:sz w:val="28"/>
          <w:szCs w:val="28"/>
        </w:rPr>
        <w:t>отки концепции программы.</w:t>
      </w:r>
      <w:r w:rsidRPr="00D6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AF8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0B6E3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62AF8">
        <w:rPr>
          <w:rFonts w:ascii="Times New Roman" w:hAnsi="Times New Roman" w:cs="Times New Roman"/>
          <w:sz w:val="28"/>
          <w:szCs w:val="28"/>
        </w:rPr>
        <w:t>. Поэтапный план действий по реализации программы - о</w:t>
      </w:r>
      <w:r w:rsidRPr="0076665E">
        <w:rPr>
          <w:rFonts w:ascii="Times New Roman" w:hAnsi="Times New Roman" w:cs="Times New Roman"/>
          <w:sz w:val="28"/>
          <w:szCs w:val="28"/>
        </w:rPr>
        <w:t>сновные направления и механизмы реализации Программы развития</w:t>
      </w:r>
      <w:r w:rsidR="00D62AF8">
        <w:rPr>
          <w:rFonts w:ascii="Times New Roman" w:hAnsi="Times New Roman" w:cs="Times New Roman"/>
          <w:sz w:val="28"/>
          <w:szCs w:val="28"/>
        </w:rPr>
        <w:t xml:space="preserve">. </w:t>
      </w:r>
      <w:r w:rsidRPr="0076665E">
        <w:rPr>
          <w:rFonts w:ascii="Times New Roman" w:hAnsi="Times New Roman" w:cs="Times New Roman"/>
          <w:sz w:val="28"/>
          <w:szCs w:val="28"/>
        </w:rPr>
        <w:t>В разделе четко выдел</w:t>
      </w:r>
      <w:r w:rsidR="00D62AF8">
        <w:rPr>
          <w:rFonts w:ascii="Times New Roman" w:hAnsi="Times New Roman" w:cs="Times New Roman"/>
          <w:sz w:val="28"/>
          <w:szCs w:val="28"/>
        </w:rPr>
        <w:t>яются</w:t>
      </w:r>
      <w:r w:rsidRPr="0076665E">
        <w:rPr>
          <w:rFonts w:ascii="Times New Roman" w:hAnsi="Times New Roman" w:cs="Times New Roman"/>
          <w:sz w:val="28"/>
          <w:szCs w:val="28"/>
        </w:rPr>
        <w:t xml:space="preserve"> этапы реализации программы: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 xml:space="preserve">I этап (подготовительный “аналитико-прогностический”) II этап (реализации “содержательно-деятельный”) III (обобщающий “рефлексивный”) </w:t>
      </w:r>
      <w:r w:rsidR="00D62AF8">
        <w:rPr>
          <w:rFonts w:ascii="Times New Roman" w:hAnsi="Times New Roman" w:cs="Times New Roman"/>
          <w:sz w:val="28"/>
          <w:szCs w:val="28"/>
        </w:rPr>
        <w:t xml:space="preserve">и ожидаемые результаты </w:t>
      </w:r>
      <w:r w:rsidR="000B6E37">
        <w:rPr>
          <w:rFonts w:ascii="Times New Roman" w:hAnsi="Times New Roman" w:cs="Times New Roman"/>
          <w:sz w:val="28"/>
          <w:szCs w:val="28"/>
        </w:rPr>
        <w:t>(</w:t>
      </w:r>
      <w:r w:rsidR="00D62AF8">
        <w:rPr>
          <w:rFonts w:ascii="Times New Roman" w:hAnsi="Times New Roman" w:cs="Times New Roman"/>
          <w:sz w:val="28"/>
          <w:szCs w:val="28"/>
        </w:rPr>
        <w:t>целевые индикаторы программы).</w:t>
      </w:r>
      <w:proofErr w:type="gramEnd"/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0B6E37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37">
        <w:rPr>
          <w:rFonts w:ascii="Times New Roman" w:hAnsi="Times New Roman" w:cs="Times New Roman"/>
          <w:b/>
          <w:bCs/>
          <w:sz w:val="28"/>
          <w:szCs w:val="28"/>
        </w:rPr>
        <w:t>4. Порядок разработки, согласования, утверждения и внесения изменений и (или) дополнений в Программу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4.1. Порядок разработки Программы включает следующее: </w:t>
      </w:r>
    </w:p>
    <w:p w:rsidR="003D0B2C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4.1.1. Программу разрабатывает рабочая группа, состав которой утверждается приказом заведующего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4.1.2. Рабочая группа разрабатывает план-график разработки Программы. 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4.2. Порядок утверждения Программы предполагает следующие этапы: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</w:t>
      </w:r>
      <w:r w:rsidR="00B06D1D">
        <w:rPr>
          <w:rFonts w:ascii="Times New Roman" w:hAnsi="Times New Roman" w:cs="Times New Roman"/>
          <w:sz w:val="28"/>
          <w:szCs w:val="28"/>
        </w:rPr>
        <w:t>МА</w:t>
      </w:r>
      <w:r w:rsidRPr="0076665E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4.3. Порядок внесения изменений и (или) дополнений в Программу включает следующее: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4.3.1. Основанием для внесения изменений и (или) дополнений могут быть: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lastRenderedPageBreak/>
        <w:t xml:space="preserve">- невыполнение мероприятий Программы;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издание стратегических документов на федеральном уровне;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 потеря актуальности отдельных мероприятий, проектов Программы.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>
        <w:rPr>
          <w:rFonts w:ascii="Times New Roman" w:hAnsi="Times New Roman" w:cs="Times New Roman"/>
          <w:sz w:val="28"/>
          <w:szCs w:val="28"/>
        </w:rPr>
        <w:t xml:space="preserve"> и</w:t>
      </w:r>
      <w:r w:rsidRPr="0076665E">
        <w:rPr>
          <w:rFonts w:ascii="Times New Roman" w:hAnsi="Times New Roman" w:cs="Times New Roman"/>
          <w:sz w:val="28"/>
          <w:szCs w:val="28"/>
        </w:rPr>
        <w:t xml:space="preserve"> закреплены приказом по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Pr="0076665E">
        <w:rPr>
          <w:rFonts w:ascii="Times New Roman" w:hAnsi="Times New Roman" w:cs="Times New Roman"/>
          <w:sz w:val="28"/>
          <w:szCs w:val="28"/>
        </w:rPr>
        <w:t xml:space="preserve"> и оформляются в виде приложений к Программе.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4.4. Программа развития, разработанная согласно настоящему Положению, является собственностью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Pr="0076665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62AF8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5. Порядок 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проведения мониторинга результатов реализации мероприятий Программы</w:t>
      </w:r>
      <w:proofErr w:type="gramEnd"/>
      <w:r w:rsidR="00450F4C">
        <w:rPr>
          <w:rFonts w:ascii="Times New Roman" w:hAnsi="Times New Roman" w:cs="Times New Roman"/>
          <w:sz w:val="28"/>
          <w:szCs w:val="28"/>
        </w:rPr>
        <w:t>:</w:t>
      </w:r>
    </w:p>
    <w:p w:rsidR="0076665E" w:rsidRPr="0076665E" w:rsidRDefault="0076665E" w:rsidP="0080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>
        <w:rPr>
          <w:rFonts w:ascii="Times New Roman" w:hAnsi="Times New Roman" w:cs="Times New Roman"/>
          <w:sz w:val="28"/>
          <w:szCs w:val="28"/>
        </w:rPr>
        <w:t>календарного года</w:t>
      </w:r>
      <w:r w:rsidRPr="0076665E">
        <w:rPr>
          <w:rFonts w:ascii="Times New Roman" w:hAnsi="Times New Roman" w:cs="Times New Roman"/>
          <w:sz w:val="28"/>
          <w:szCs w:val="28"/>
        </w:rPr>
        <w:t xml:space="preserve"> реализации Программы. </w:t>
      </w:r>
      <w:r w:rsidR="00450F4C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gramStart"/>
      <w:r w:rsidR="00450F4C">
        <w:rPr>
          <w:rFonts w:ascii="Times New Roman" w:hAnsi="Times New Roman" w:cs="Times New Roman"/>
          <w:sz w:val="28"/>
          <w:szCs w:val="28"/>
        </w:rPr>
        <w:t>мониторинга</w:t>
      </w:r>
      <w:r w:rsidR="000F05C8">
        <w:rPr>
          <w:rFonts w:ascii="Times New Roman" w:hAnsi="Times New Roman" w:cs="Times New Roman"/>
          <w:sz w:val="28"/>
          <w:szCs w:val="28"/>
        </w:rPr>
        <w:t xml:space="preserve"> </w:t>
      </w:r>
      <w:r w:rsidR="00450F4C" w:rsidRPr="0076665E">
        <w:rPr>
          <w:rFonts w:ascii="Times New Roman" w:hAnsi="Times New Roman" w:cs="Times New Roman"/>
          <w:sz w:val="28"/>
          <w:szCs w:val="28"/>
        </w:rPr>
        <w:t>результатов реализации мероприятий Программы</w:t>
      </w:r>
      <w:proofErr w:type="gramEnd"/>
      <w:r w:rsidR="00450F4C">
        <w:rPr>
          <w:rFonts w:ascii="Times New Roman" w:hAnsi="Times New Roman" w:cs="Times New Roman"/>
          <w:sz w:val="28"/>
          <w:szCs w:val="28"/>
        </w:rPr>
        <w:t xml:space="preserve"> используются также результаты ВСОКО.</w:t>
      </w: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65E" w:rsidRPr="00450F4C" w:rsidRDefault="0076665E" w:rsidP="003D0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F4C">
        <w:rPr>
          <w:rFonts w:ascii="Times New Roman" w:hAnsi="Times New Roman" w:cs="Times New Roman"/>
          <w:b/>
          <w:bCs/>
          <w:sz w:val="28"/>
          <w:szCs w:val="28"/>
        </w:rPr>
        <w:t>6. Оформление, размещение и хранение Программы</w:t>
      </w:r>
    </w:p>
    <w:p w:rsidR="0076665E" w:rsidRP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6.1. Программа оформляется на листах формата А</w:t>
      </w:r>
      <w:proofErr w:type="gramStart"/>
      <w:r w:rsidRPr="0076665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6665E">
        <w:rPr>
          <w:rFonts w:ascii="Times New Roman" w:hAnsi="Times New Roman" w:cs="Times New Roman"/>
          <w:sz w:val="28"/>
          <w:szCs w:val="28"/>
        </w:rPr>
        <w:t xml:space="preserve">, прошивается, скрепляется печатью. 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6.2. Титульный лист считается первым, но не нумеруется, также как и листы приложений. 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На титульном листе указывается: 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>- гриф «согласован</w:t>
      </w:r>
      <w:r w:rsidR="00450F4C">
        <w:rPr>
          <w:rFonts w:ascii="Times New Roman" w:hAnsi="Times New Roman" w:cs="Times New Roman"/>
          <w:sz w:val="28"/>
          <w:szCs w:val="28"/>
        </w:rPr>
        <w:t>а</w:t>
      </w:r>
      <w:r w:rsidRPr="0076665E">
        <w:rPr>
          <w:rFonts w:ascii="Times New Roman" w:hAnsi="Times New Roman" w:cs="Times New Roman"/>
          <w:sz w:val="28"/>
          <w:szCs w:val="28"/>
        </w:rPr>
        <w:t>», «утвержден</w:t>
      </w:r>
      <w:r w:rsidR="00450F4C">
        <w:rPr>
          <w:rFonts w:ascii="Times New Roman" w:hAnsi="Times New Roman" w:cs="Times New Roman"/>
          <w:sz w:val="28"/>
          <w:szCs w:val="28"/>
        </w:rPr>
        <w:t>а</w:t>
      </w:r>
      <w:r w:rsidRPr="0076665E">
        <w:rPr>
          <w:rFonts w:ascii="Times New Roman" w:hAnsi="Times New Roman" w:cs="Times New Roman"/>
          <w:sz w:val="28"/>
          <w:szCs w:val="28"/>
        </w:rPr>
        <w:t>»</w:t>
      </w:r>
      <w:r w:rsidR="00450F4C">
        <w:rPr>
          <w:rFonts w:ascii="Times New Roman" w:hAnsi="Times New Roman" w:cs="Times New Roman"/>
          <w:sz w:val="28"/>
          <w:szCs w:val="28"/>
        </w:rPr>
        <w:t>, «принята»;</w:t>
      </w:r>
    </w:p>
    <w:p w:rsidR="00450F4C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665E" w:rsidRPr="0076665E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-срок реализации Программы. </w:t>
      </w:r>
    </w:p>
    <w:p w:rsidR="004568A6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5E">
        <w:rPr>
          <w:rFonts w:ascii="Times New Roman" w:hAnsi="Times New Roman" w:cs="Times New Roman"/>
          <w:sz w:val="28"/>
          <w:szCs w:val="28"/>
        </w:rPr>
        <w:t xml:space="preserve">6.4. Программа является обязательной частью документации </w:t>
      </w:r>
      <w:r w:rsidR="003D0B2C" w:rsidRPr="0076665E">
        <w:rPr>
          <w:rFonts w:ascii="Times New Roman" w:hAnsi="Times New Roman" w:cs="Times New Roman"/>
          <w:sz w:val="28"/>
          <w:szCs w:val="28"/>
        </w:rPr>
        <w:t>М</w:t>
      </w:r>
      <w:r w:rsidR="003D0B2C">
        <w:rPr>
          <w:rFonts w:ascii="Times New Roman" w:hAnsi="Times New Roman" w:cs="Times New Roman"/>
          <w:sz w:val="28"/>
          <w:szCs w:val="28"/>
        </w:rPr>
        <w:t>АД</w:t>
      </w:r>
      <w:r w:rsidR="003D0B2C" w:rsidRPr="0076665E">
        <w:rPr>
          <w:rFonts w:ascii="Times New Roman" w:hAnsi="Times New Roman" w:cs="Times New Roman"/>
          <w:sz w:val="28"/>
          <w:szCs w:val="28"/>
        </w:rPr>
        <w:t xml:space="preserve">ОУ </w:t>
      </w:r>
      <w:r w:rsidR="00472BD1">
        <w:rPr>
          <w:rFonts w:ascii="Times New Roman" w:hAnsi="Times New Roman" w:cs="Times New Roman"/>
          <w:sz w:val="28"/>
          <w:szCs w:val="28"/>
        </w:rPr>
        <w:t>«Детский сад № 363</w:t>
      </w:r>
      <w:r w:rsidR="003D0B2C">
        <w:rPr>
          <w:rFonts w:ascii="Times New Roman" w:hAnsi="Times New Roman" w:cs="Times New Roman"/>
          <w:sz w:val="28"/>
          <w:szCs w:val="28"/>
        </w:rPr>
        <w:t>»</w:t>
      </w:r>
      <w:r w:rsidR="00B06D1D">
        <w:rPr>
          <w:rFonts w:ascii="Times New Roman" w:hAnsi="Times New Roman" w:cs="Times New Roman"/>
          <w:sz w:val="28"/>
          <w:szCs w:val="28"/>
        </w:rPr>
        <w:t xml:space="preserve"> </w:t>
      </w:r>
      <w:r w:rsidRPr="0076665E">
        <w:rPr>
          <w:rFonts w:ascii="Times New Roman" w:hAnsi="Times New Roman" w:cs="Times New Roman"/>
          <w:sz w:val="28"/>
          <w:szCs w:val="28"/>
        </w:rPr>
        <w:t xml:space="preserve">и хранится в кабинете заведующего </w:t>
      </w:r>
      <w:r w:rsidR="00B06D1D">
        <w:rPr>
          <w:rFonts w:ascii="Times New Roman" w:hAnsi="Times New Roman" w:cs="Times New Roman"/>
          <w:sz w:val="28"/>
          <w:szCs w:val="28"/>
        </w:rPr>
        <w:t>МА</w:t>
      </w:r>
      <w:r w:rsidRPr="0076665E">
        <w:rPr>
          <w:rFonts w:ascii="Times New Roman" w:hAnsi="Times New Roman" w:cs="Times New Roman"/>
          <w:sz w:val="28"/>
          <w:szCs w:val="28"/>
        </w:rPr>
        <w:t>ДОУ в течение всего срока действия Программы.</w:t>
      </w:r>
    </w:p>
    <w:p w:rsidR="000F05C8" w:rsidRDefault="000F05C8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B2C" w:rsidRDefault="003D0B2C" w:rsidP="003D0B2C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3D0B2C" w:rsidRPr="008048E9" w:rsidRDefault="003D0B2C" w:rsidP="008048E9">
      <w:pPr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8048E9">
        <w:rPr>
          <w:rFonts w:ascii="Times New Roman" w:hAnsi="Times New Roman" w:cs="Times New Roman"/>
          <w:sz w:val="28"/>
          <w:szCs w:val="26"/>
        </w:rPr>
        <w:t xml:space="preserve">7.1. Срок действия Положения </w:t>
      </w:r>
      <w:r w:rsidR="008048E9" w:rsidRPr="008048E9">
        <w:rPr>
          <w:rFonts w:ascii="Times New Roman" w:hAnsi="Times New Roman" w:cs="Times New Roman"/>
          <w:sz w:val="28"/>
          <w:szCs w:val="26"/>
        </w:rPr>
        <w:t xml:space="preserve">- </w:t>
      </w:r>
      <w:r w:rsidRPr="008048E9">
        <w:rPr>
          <w:rFonts w:ascii="Times New Roman" w:hAnsi="Times New Roman" w:cs="Times New Roman"/>
          <w:sz w:val="28"/>
          <w:szCs w:val="26"/>
        </w:rPr>
        <w:t>до замены новым</w:t>
      </w:r>
      <w:r w:rsidR="008048E9" w:rsidRPr="008048E9">
        <w:rPr>
          <w:rFonts w:ascii="Times New Roman" w:hAnsi="Times New Roman" w:cs="Times New Roman"/>
          <w:sz w:val="28"/>
          <w:szCs w:val="26"/>
        </w:rPr>
        <w:t>.</w:t>
      </w:r>
    </w:p>
    <w:p w:rsidR="003D0B2C" w:rsidRPr="008048E9" w:rsidRDefault="000F05C8" w:rsidP="008048E9">
      <w:pPr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7.2.МАДОУ </w:t>
      </w:r>
      <w:r w:rsidR="00B06D1D">
        <w:rPr>
          <w:rFonts w:ascii="Times New Roman" w:hAnsi="Times New Roman" w:cs="Times New Roman"/>
          <w:sz w:val="28"/>
          <w:szCs w:val="26"/>
        </w:rPr>
        <w:t xml:space="preserve">«Детский сад </w:t>
      </w:r>
      <w:r w:rsidR="00472BD1">
        <w:rPr>
          <w:rFonts w:ascii="Times New Roman" w:hAnsi="Times New Roman" w:cs="Times New Roman"/>
          <w:sz w:val="28"/>
          <w:szCs w:val="26"/>
        </w:rPr>
        <w:t>№ 363</w:t>
      </w:r>
      <w:r w:rsidR="00B06D1D">
        <w:rPr>
          <w:rFonts w:ascii="Times New Roman" w:hAnsi="Times New Roman" w:cs="Times New Roman"/>
          <w:sz w:val="28"/>
          <w:szCs w:val="26"/>
        </w:rPr>
        <w:t>»</w:t>
      </w:r>
      <w:r w:rsidR="003D0B2C" w:rsidRPr="008048E9">
        <w:rPr>
          <w:rFonts w:ascii="Times New Roman" w:hAnsi="Times New Roman" w:cs="Times New Roman"/>
          <w:sz w:val="28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3D0B2C" w:rsidRPr="008048E9">
        <w:rPr>
          <w:rFonts w:ascii="Times New Roman" w:hAnsi="Times New Roman" w:cs="Times New Roman"/>
          <w:sz w:val="28"/>
          <w:szCs w:val="26"/>
          <w:lang w:val="en-US"/>
        </w:rPr>
        <w:t>edu</w:t>
      </w:r>
      <w:proofErr w:type="spellEnd"/>
      <w:r w:rsidR="003D0B2C" w:rsidRPr="008048E9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3D0B2C" w:rsidRPr="008048E9">
        <w:rPr>
          <w:rFonts w:ascii="Times New Roman" w:hAnsi="Times New Roman" w:cs="Times New Roman"/>
          <w:sz w:val="28"/>
          <w:szCs w:val="26"/>
          <w:lang w:val="en-US"/>
        </w:rPr>
        <w:t>tatar</w:t>
      </w:r>
      <w:proofErr w:type="spellEnd"/>
      <w:r w:rsidR="003D0B2C" w:rsidRPr="008048E9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3D0B2C" w:rsidRPr="008048E9">
        <w:rPr>
          <w:rFonts w:ascii="Times New Roman" w:hAnsi="Times New Roman" w:cs="Times New Roman"/>
          <w:sz w:val="28"/>
          <w:szCs w:val="26"/>
          <w:lang w:val="en-US"/>
        </w:rPr>
        <w:t>ru</w:t>
      </w:r>
      <w:proofErr w:type="spellEnd"/>
      <w:r w:rsidR="008048E9">
        <w:rPr>
          <w:rFonts w:ascii="Times New Roman" w:hAnsi="Times New Roman" w:cs="Times New Roman"/>
          <w:sz w:val="28"/>
          <w:szCs w:val="26"/>
        </w:rPr>
        <w:t>.</w:t>
      </w:r>
    </w:p>
    <w:p w:rsidR="003D0B2C" w:rsidRPr="00FE7A3A" w:rsidRDefault="003D0B2C" w:rsidP="003D0B2C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3D0B2C" w:rsidRPr="0076665E" w:rsidRDefault="003D0B2C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0B2C" w:rsidRPr="0076665E" w:rsidSect="00C93FF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63" w:rsidRDefault="009F4A63" w:rsidP="008048E9">
      <w:pPr>
        <w:spacing w:after="0" w:line="240" w:lineRule="auto"/>
      </w:pPr>
      <w:r>
        <w:separator/>
      </w:r>
    </w:p>
  </w:endnote>
  <w:endnote w:type="continuationSeparator" w:id="0">
    <w:p w:rsidR="009F4A63" w:rsidRDefault="009F4A63" w:rsidP="0080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220969"/>
      <w:docPartObj>
        <w:docPartGallery w:val="Page Numbers (Bottom of Page)"/>
        <w:docPartUnique/>
      </w:docPartObj>
    </w:sdtPr>
    <w:sdtEndPr/>
    <w:sdtContent>
      <w:p w:rsidR="008048E9" w:rsidRDefault="00B56DF8">
        <w:pPr>
          <w:pStyle w:val="a8"/>
          <w:jc w:val="right"/>
        </w:pPr>
        <w:r>
          <w:fldChar w:fldCharType="begin"/>
        </w:r>
        <w:r w:rsidR="008048E9">
          <w:instrText>PAGE   \* MERGEFORMAT</w:instrText>
        </w:r>
        <w:r>
          <w:fldChar w:fldCharType="separate"/>
        </w:r>
        <w:r w:rsidR="001778B4">
          <w:rPr>
            <w:noProof/>
          </w:rPr>
          <w:t>1</w:t>
        </w:r>
        <w:r>
          <w:fldChar w:fldCharType="end"/>
        </w:r>
      </w:p>
    </w:sdtContent>
  </w:sdt>
  <w:p w:rsidR="008048E9" w:rsidRDefault="008048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63" w:rsidRDefault="009F4A63" w:rsidP="008048E9">
      <w:pPr>
        <w:spacing w:after="0" w:line="240" w:lineRule="auto"/>
      </w:pPr>
      <w:r>
        <w:separator/>
      </w:r>
    </w:p>
  </w:footnote>
  <w:footnote w:type="continuationSeparator" w:id="0">
    <w:p w:rsidR="009F4A63" w:rsidRDefault="009F4A63" w:rsidP="00804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7FC"/>
    <w:rsid w:val="000B6E37"/>
    <w:rsid w:val="000F05C8"/>
    <w:rsid w:val="001200D0"/>
    <w:rsid w:val="001778B4"/>
    <w:rsid w:val="001C5717"/>
    <w:rsid w:val="00316087"/>
    <w:rsid w:val="00356321"/>
    <w:rsid w:val="003563FD"/>
    <w:rsid w:val="003B07FC"/>
    <w:rsid w:val="003D0B2C"/>
    <w:rsid w:val="00404C92"/>
    <w:rsid w:val="00450F4C"/>
    <w:rsid w:val="004568A6"/>
    <w:rsid w:val="00472BD1"/>
    <w:rsid w:val="004803A4"/>
    <w:rsid w:val="00517FC2"/>
    <w:rsid w:val="005A0D19"/>
    <w:rsid w:val="0076665E"/>
    <w:rsid w:val="008048E9"/>
    <w:rsid w:val="00812183"/>
    <w:rsid w:val="00847582"/>
    <w:rsid w:val="00907E98"/>
    <w:rsid w:val="009F4A63"/>
    <w:rsid w:val="00A5477D"/>
    <w:rsid w:val="00B06D1D"/>
    <w:rsid w:val="00B457B4"/>
    <w:rsid w:val="00B56DF8"/>
    <w:rsid w:val="00C93FF0"/>
    <w:rsid w:val="00CC26FF"/>
    <w:rsid w:val="00D62AF8"/>
    <w:rsid w:val="00D65743"/>
    <w:rsid w:val="00D7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unhideWhenUsed/>
    <w:rsid w:val="003D0B2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3D0B2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0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48E9"/>
  </w:style>
  <w:style w:type="paragraph" w:styleId="a8">
    <w:name w:val="footer"/>
    <w:basedOn w:val="a"/>
    <w:link w:val="a9"/>
    <w:uiPriority w:val="99"/>
    <w:unhideWhenUsed/>
    <w:rsid w:val="00804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48E9"/>
  </w:style>
  <w:style w:type="paragraph" w:styleId="aa">
    <w:name w:val="Balloon Text"/>
    <w:basedOn w:val="a"/>
    <w:link w:val="ab"/>
    <w:uiPriority w:val="99"/>
    <w:semiHidden/>
    <w:unhideWhenUsed/>
    <w:rsid w:val="0080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48E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1608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dc:description/>
  <cp:lastModifiedBy>USER</cp:lastModifiedBy>
  <cp:revision>13</cp:revision>
  <cp:lastPrinted>2021-03-23T08:56:00Z</cp:lastPrinted>
  <dcterms:created xsi:type="dcterms:W3CDTF">2020-09-14T11:08:00Z</dcterms:created>
  <dcterms:modified xsi:type="dcterms:W3CDTF">2021-04-13T06:41:00Z</dcterms:modified>
</cp:coreProperties>
</file>